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3</w:t>
      </w:r>
    </w:p>
    <w:p>
      <w:pPr>
        <w:jc w:val="center"/>
        <w:rPr>
          <w:rFonts w:hint="eastAsia" w:ascii="CESI小标宋-GB18030" w:hAnsi="CESI小标宋-GB18030" w:eastAsia="CESI小标宋-GB18030" w:cs="CESI小标宋-GB18030"/>
          <w:b/>
          <w:kern w:val="0"/>
          <w:sz w:val="36"/>
          <w:szCs w:val="36"/>
        </w:rPr>
      </w:pPr>
      <w:r>
        <w:rPr>
          <w:rFonts w:hint="eastAsia" w:ascii="CESI小标宋-GB18030" w:hAnsi="CESI小标宋-GB18030" w:eastAsia="CESI小标宋-GB18030" w:cs="CESI小标宋-GB18030"/>
          <w:b/>
          <w:kern w:val="0"/>
          <w:sz w:val="36"/>
          <w:szCs w:val="36"/>
        </w:rPr>
        <w:t>石家庄市专家培养</w:t>
      </w:r>
      <w:bookmarkStart w:id="0" w:name="_GoBack"/>
      <w:bookmarkEnd w:id="0"/>
      <w:r>
        <w:rPr>
          <w:rFonts w:hint="eastAsia" w:ascii="CESI小标宋-GB18030" w:hAnsi="CESI小标宋-GB18030" w:eastAsia="CESI小标宋-GB18030" w:cs="CESI小标宋-GB18030"/>
          <w:b/>
          <w:kern w:val="0"/>
          <w:sz w:val="36"/>
          <w:szCs w:val="36"/>
        </w:rPr>
        <w:t>项目重要事项变更审批表</w:t>
      </w:r>
    </w:p>
    <w:tbl>
      <w:tblPr>
        <w:tblStyle w:val="2"/>
        <w:tblW w:w="907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64"/>
        <w:gridCol w:w="1862"/>
        <w:gridCol w:w="1057"/>
        <w:gridCol w:w="327"/>
        <w:gridCol w:w="2100"/>
        <w:gridCol w:w="21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3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项目编号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4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8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jc w:val="center"/>
        </w:trPr>
        <w:tc>
          <w:tcPr>
            <w:tcW w:w="907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00" w:lineRule="exact"/>
              <w:ind w:firstLine="562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变更事项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（在下面相应方框内划√）：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变更项目负责人（须写明项目新负责人的性别、出生时间、职称、工作单位、联系电话等情况）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变更或增补项目组成员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改变项目名称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改变最终成果形式（从严控制）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变更项目管理单位（主要因项目负责人工作变动引起，须经调入、调出单位科研管理部门同意并签署意见，并写明调入单位的户名、账号、开户银行）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延期结项（只能延期一次，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研究报告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延期不得超过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个月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、论文和著作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延期不得超过12个月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其他重要事项的变更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6" w:hRule="atLeast"/>
          <w:jc w:val="center"/>
        </w:trPr>
        <w:tc>
          <w:tcPr>
            <w:tcW w:w="907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变更事由</w:t>
            </w:r>
            <w:r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10" w:hRule="atLeast"/>
          <w:jc w:val="center"/>
        </w:trPr>
        <w:tc>
          <w:tcPr>
            <w:tcW w:w="907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4480" w:firstLineChars="16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项目负责人（签章）：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" w:hRule="atLeast"/>
          <w:jc w:val="center"/>
        </w:trPr>
        <w:tc>
          <w:tcPr>
            <w:tcW w:w="4483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单位科研管理部门意见</w:t>
            </w:r>
          </w:p>
        </w:tc>
        <w:tc>
          <w:tcPr>
            <w:tcW w:w="4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石家庄市社科联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88" w:hRule="exact"/>
          <w:jc w:val="center"/>
        </w:trPr>
        <w:tc>
          <w:tcPr>
            <w:tcW w:w="4483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1960" w:firstLineChars="7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签  章</w:t>
            </w:r>
          </w:p>
          <w:p>
            <w:pPr>
              <w:spacing w:line="500" w:lineRule="exact"/>
              <w:ind w:firstLine="2520" w:firstLineChars="9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年  月  日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1960" w:firstLineChars="7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签  章</w:t>
            </w:r>
          </w:p>
          <w:p>
            <w:pPr>
              <w:spacing w:line="500" w:lineRule="exact"/>
              <w:ind w:firstLine="3080" w:firstLineChars="11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 w:ascii="CESI仿宋-GB18030" w:hAnsi="CESI仿宋-GB18030" w:eastAsia="CESI仿宋-GB18030" w:cs="CESI仿宋-GB18030"/>
          <w:lang w:eastAsia="zh-CN"/>
        </w:rPr>
      </w:pPr>
    </w:p>
    <w:p>
      <w:pPr>
        <w:rPr>
          <w:rFonts w:hint="eastAsia" w:ascii="CESI仿宋-GB18030" w:hAnsi="CESI仿宋-GB18030" w:eastAsia="CESI仿宋-GB18030" w:cs="CESI仿宋-GB18030"/>
          <w:lang w:eastAsia="zh-CN"/>
        </w:rPr>
      </w:pPr>
      <w:r>
        <w:rPr>
          <w:rFonts w:hint="eastAsia" w:ascii="CESI仿宋-GB18030" w:hAnsi="CESI仿宋-GB18030" w:eastAsia="CESI仿宋-GB18030" w:cs="CESI仿宋-GB18030"/>
          <w:lang w:eastAsia="zh-CN"/>
        </w:rPr>
        <w:t>注：本表双面打印，项目责任单位科研管理部门盖章后报市社科联</w:t>
      </w:r>
    </w:p>
    <w:sectPr>
      <w:pgSz w:w="11906" w:h="16838"/>
      <w:pgMar w:top="1723" w:right="1519" w:bottom="144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F97E9"/>
    <w:rsid w:val="7EFB72CC"/>
    <w:rsid w:val="BDFF97E9"/>
    <w:rsid w:val="EC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2021-04-26T10:26:00Z</dcterms:created>
  <dc:creator>WPS_123803565</dc:creator>
  <cp:lastModifiedBy>WPS_123803565</cp:lastModifiedBy>
  <dcterms:modified xsi:type="dcterms:W3CDTF">2021-04-26T11:18:33Z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